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4B" w:rsidRPr="000948D8" w:rsidRDefault="0048354B" w:rsidP="001A293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COMUNICATO STAMPA DEL 23</w:t>
      </w:r>
      <w:r w:rsidRPr="000948D8">
        <w:rPr>
          <w:rFonts w:ascii="Verdana" w:hAnsi="Verdana"/>
          <w:b/>
          <w:sz w:val="28"/>
        </w:rPr>
        <w:t>.09.2014</w:t>
      </w:r>
    </w:p>
    <w:p w:rsidR="0048354B" w:rsidRPr="006D0BF8" w:rsidRDefault="0048354B" w:rsidP="006D0BF8">
      <w:pPr>
        <w:tabs>
          <w:tab w:val="left" w:pos="426"/>
        </w:tabs>
        <w:spacing w:line="480" w:lineRule="auto"/>
        <w:jc w:val="center"/>
        <w:rPr>
          <w:rFonts w:ascii="Arial Narrow" w:hAnsi="Arial Narrow"/>
          <w:b/>
          <w:i/>
          <w:sz w:val="36"/>
          <w:szCs w:val="36"/>
          <w:u w:val="single"/>
        </w:rPr>
      </w:pPr>
      <w:r w:rsidRPr="006D0BF8">
        <w:rPr>
          <w:rFonts w:ascii="Arial Narrow" w:hAnsi="Arial Narrow"/>
          <w:b/>
          <w:i/>
          <w:sz w:val="36"/>
          <w:szCs w:val="36"/>
          <w:u w:val="single"/>
        </w:rPr>
        <w:t>“C’E’ UN BRUTTO CLIMA...STOP AI CAMBIAMENTI CLIMATICI !”</w:t>
      </w:r>
    </w:p>
    <w:p w:rsidR="0048354B" w:rsidRDefault="0048354B" w:rsidP="000618E9">
      <w:pPr>
        <w:rPr>
          <w:rFonts w:ascii="Verdana" w:hAnsi="Verdana"/>
          <w:bCs/>
        </w:rPr>
      </w:pPr>
      <w:r w:rsidRPr="0009714A">
        <w:rPr>
          <w:rFonts w:ascii="Verdana" w:hAnsi="Verdana"/>
          <w:i/>
        </w:rPr>
        <w:t xml:space="preserve">“Ci vuole proprio una bella faccia tosta per parlare di scelte </w:t>
      </w:r>
      <w:r>
        <w:rPr>
          <w:rFonts w:ascii="Verdana" w:hAnsi="Verdana"/>
          <w:i/>
        </w:rPr>
        <w:t xml:space="preserve">responsabili e </w:t>
      </w:r>
      <w:r w:rsidRPr="0009714A">
        <w:rPr>
          <w:rFonts w:ascii="Verdana" w:hAnsi="Verdana"/>
          <w:i/>
        </w:rPr>
        <w:t>vincolanti e di ‘green economy’ a New York</w:t>
      </w:r>
      <w:r>
        <w:rPr>
          <w:rFonts w:ascii="Verdana" w:hAnsi="Verdana"/>
          <w:i/>
        </w:rPr>
        <w:t>,</w:t>
      </w:r>
      <w:r w:rsidRPr="0009714A">
        <w:rPr>
          <w:rFonts w:ascii="Verdana" w:hAnsi="Verdana"/>
          <w:i/>
        </w:rPr>
        <w:t xml:space="preserve"> quando a casa propria si rilanciano le politiche energetiche più retrive, a base di trivellazioni e gasdotti ad alto impatto ambientale! “</w:t>
      </w:r>
      <w:r>
        <w:rPr>
          <w:rFonts w:ascii="Verdana" w:hAnsi="Verdana"/>
          <w:i/>
        </w:rPr>
        <w:t xml:space="preserve">. </w:t>
      </w:r>
      <w:r>
        <w:rPr>
          <w:rFonts w:ascii="Verdana" w:hAnsi="Verdana"/>
        </w:rPr>
        <w:t xml:space="preserve">E’ stato questo il duro commento di </w:t>
      </w:r>
      <w:r w:rsidRPr="0009714A">
        <w:rPr>
          <w:rFonts w:ascii="Verdana" w:hAnsi="Verdana"/>
          <w:b/>
        </w:rPr>
        <w:t>Antonio D’Acunto</w:t>
      </w:r>
      <w:r>
        <w:rPr>
          <w:rFonts w:ascii="Verdana" w:hAnsi="Verdana"/>
        </w:rPr>
        <w:t xml:space="preserve">, Presidente della </w:t>
      </w:r>
      <w:r w:rsidRPr="0009714A">
        <w:rPr>
          <w:rFonts w:ascii="Verdana" w:hAnsi="Verdana"/>
          <w:i/>
        </w:rPr>
        <w:t>Rete Campana per la Civiltà del Sole e della Biodiversità</w:t>
      </w:r>
      <w:r>
        <w:rPr>
          <w:rFonts w:ascii="Verdana" w:hAnsi="Verdana"/>
          <w:i/>
        </w:rPr>
        <w:t>,</w:t>
      </w:r>
      <w:r>
        <w:rPr>
          <w:rFonts w:ascii="Verdana" w:hAnsi="Verdana"/>
        </w:rPr>
        <w:t xml:space="preserve"> di fronte alle dichiarazioni del premier italiano </w:t>
      </w:r>
      <w:r w:rsidRPr="00772303">
        <w:rPr>
          <w:rFonts w:ascii="Verdana" w:hAnsi="Verdana"/>
          <w:b/>
        </w:rPr>
        <w:t>Matteo Renzi</w:t>
      </w:r>
      <w:r>
        <w:rPr>
          <w:rFonts w:ascii="Verdana" w:hAnsi="Verdana"/>
        </w:rPr>
        <w:t xml:space="preserve"> al </w:t>
      </w:r>
      <w:r w:rsidRPr="00772303">
        <w:rPr>
          <w:rFonts w:ascii="Verdana" w:hAnsi="Verdana"/>
          <w:b/>
        </w:rPr>
        <w:t>Vertice Mondiale sul Clima delle Nazioni Unite</w:t>
      </w:r>
      <w:r>
        <w:rPr>
          <w:rFonts w:ascii="Verdana" w:hAnsi="Verdana"/>
        </w:rPr>
        <w:t>.</w:t>
      </w:r>
      <w:r w:rsidRPr="0009714A"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P</w:t>
      </w:r>
      <w:r w:rsidRPr="000948D8">
        <w:rPr>
          <w:rFonts w:ascii="Verdana" w:hAnsi="Verdana"/>
        </w:rPr>
        <w:t xml:space="preserve">romosso dal Segretario Generale </w:t>
      </w:r>
      <w:r w:rsidRPr="00194B97">
        <w:rPr>
          <w:rFonts w:ascii="Verdana" w:hAnsi="Verdana"/>
          <w:b/>
        </w:rPr>
        <w:t>Ban Ki Moon</w:t>
      </w:r>
      <w:r>
        <w:rPr>
          <w:rFonts w:ascii="Verdana" w:hAnsi="Verdana"/>
        </w:rPr>
        <w:t>, esso avrebbe dovuto essere una</w:t>
      </w:r>
      <w:r w:rsidRPr="000948D8">
        <w:rPr>
          <w:rFonts w:ascii="Verdana" w:hAnsi="Verdana"/>
        </w:rPr>
        <w:t xml:space="preserve"> risposta al fallimento delle ultime Conferenze Mondiali sul Clima, impotenti a dettare risposte serie e adeguate all’estrema gravità della condizione del Pianeta</w:t>
      </w:r>
      <w:r>
        <w:rPr>
          <w:rFonts w:ascii="Verdana" w:hAnsi="Verdana"/>
        </w:rPr>
        <w:t xml:space="preserve">. Com’era prevedibile, invece, </w:t>
      </w:r>
      <w:r w:rsidRPr="000618E9">
        <w:rPr>
          <w:rFonts w:ascii="Verdana" w:hAnsi="Verdana"/>
        </w:rPr>
        <w:t>si è</w:t>
      </w:r>
      <w:r>
        <w:rPr>
          <w:rFonts w:ascii="Verdana" w:hAnsi="Verdana"/>
          <w:b/>
        </w:rPr>
        <w:t xml:space="preserve"> ridotto</w:t>
      </w:r>
      <w:r w:rsidRPr="000948D8">
        <w:rPr>
          <w:rFonts w:ascii="Verdana" w:hAnsi="Verdana"/>
          <w:b/>
        </w:rPr>
        <w:t xml:space="preserve"> alla soli</w:t>
      </w:r>
      <w:r>
        <w:rPr>
          <w:rFonts w:ascii="Verdana" w:hAnsi="Verdana"/>
          <w:b/>
        </w:rPr>
        <w:t xml:space="preserve">ta parata, per </w:t>
      </w:r>
      <w:r w:rsidRPr="000948D8">
        <w:rPr>
          <w:rFonts w:ascii="Verdana" w:hAnsi="Verdana"/>
          <w:b/>
        </w:rPr>
        <w:t>far emergere cam</w:t>
      </w:r>
      <w:r>
        <w:rPr>
          <w:rFonts w:ascii="Verdana" w:hAnsi="Verdana"/>
          <w:b/>
        </w:rPr>
        <w:t>biamenti inesistenti nella realtà, mentre si dovrebbe agire </w:t>
      </w:r>
      <w:r w:rsidRPr="000948D8">
        <w:rPr>
          <w:rFonts w:ascii="Verdana" w:hAnsi="Verdana"/>
          <w:b/>
        </w:rPr>
        <w:t xml:space="preserve">subito </w:t>
      </w:r>
      <w:r>
        <w:rPr>
          <w:rFonts w:ascii="Verdana" w:hAnsi="Verdana"/>
          <w:b/>
        </w:rPr>
        <w:t xml:space="preserve">e con coerenza </w:t>
      </w:r>
      <w:r w:rsidRPr="000948D8">
        <w:rPr>
          <w:rFonts w:ascii="Verdana" w:hAnsi="Verdana"/>
          <w:b/>
        </w:rPr>
        <w:t>sulle cause di fondo degli sconvolgent</w:t>
      </w:r>
      <w:r>
        <w:rPr>
          <w:rFonts w:ascii="Verdana" w:hAnsi="Verdana"/>
          <w:b/>
        </w:rPr>
        <w:t>i cambiamenti climatici in atto.</w:t>
      </w:r>
      <w:r w:rsidRPr="000618E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Per rilanciare un ruolo attivo di tutti per un problema che riguarda tutti, </w:t>
      </w:r>
      <w:r w:rsidRPr="000948D8">
        <w:rPr>
          <w:rFonts w:ascii="Verdana" w:hAnsi="Verdana"/>
          <w:bCs/>
        </w:rPr>
        <w:t xml:space="preserve">in tutto il Mondo </w:t>
      </w:r>
      <w:r>
        <w:rPr>
          <w:rFonts w:ascii="Verdana" w:hAnsi="Verdana"/>
          <w:bCs/>
        </w:rPr>
        <w:t>ci sono state</w:t>
      </w:r>
      <w:r w:rsidRPr="000948D8">
        <w:rPr>
          <w:rFonts w:ascii="Verdana" w:hAnsi="Verdana"/>
          <w:bCs/>
        </w:rPr>
        <w:t xml:space="preserve"> innumerevoli iniziative</w:t>
      </w:r>
      <w:r>
        <w:rPr>
          <w:rFonts w:ascii="Verdana" w:hAnsi="Verdana"/>
          <w:bCs/>
        </w:rPr>
        <w:t xml:space="preserve"> – fra cui la Marcia che ha visto a New York 300.000 manifestanti</w:t>
      </w:r>
      <w:r w:rsidRPr="00194B97">
        <w:rPr>
          <w:rFonts w:ascii="Verdana" w:hAnsi="Verdana"/>
          <w:b/>
          <w:bCs/>
        </w:rPr>
        <w:t>- perché</w:t>
      </w:r>
      <w:r>
        <w:rPr>
          <w:rFonts w:ascii="Verdana" w:hAnsi="Verdana"/>
          <w:b/>
          <w:bCs/>
        </w:rPr>
        <w:t xml:space="preserve"> i cittadini pretendano che chi li governa la smetta di recitare quella che L. DiCaprio ha chiamato una </w:t>
      </w:r>
      <w:r w:rsidRPr="00364F95">
        <w:rPr>
          <w:rFonts w:ascii="Verdana" w:hAnsi="Verdana"/>
          <w:b/>
          <w:bCs/>
          <w:i/>
        </w:rPr>
        <w:t>‘fiction’</w:t>
      </w:r>
      <w:r>
        <w:rPr>
          <w:rFonts w:ascii="Verdana" w:hAnsi="Verdana"/>
          <w:b/>
          <w:bCs/>
        </w:rPr>
        <w:t>, ma contrasti davvero i</w:t>
      </w:r>
      <w:r w:rsidRPr="000618E9">
        <w:rPr>
          <w:rFonts w:ascii="Verdana" w:hAnsi="Verdana"/>
          <w:b/>
          <w:bCs/>
        </w:rPr>
        <w:t xml:space="preserve"> cambiamenti climatici con a</w:t>
      </w:r>
      <w:r>
        <w:rPr>
          <w:rFonts w:ascii="Verdana" w:hAnsi="Verdana"/>
          <w:b/>
          <w:bCs/>
        </w:rPr>
        <w:t>zioni chiare, coerenti ed</w:t>
      </w:r>
      <w:r w:rsidRPr="000618E9">
        <w:rPr>
          <w:rFonts w:ascii="Verdana" w:hAnsi="Verdana"/>
          <w:b/>
          <w:bCs/>
        </w:rPr>
        <w:t xml:space="preserve"> alternative</w:t>
      </w:r>
      <w:r>
        <w:rPr>
          <w:rFonts w:ascii="Verdana" w:hAnsi="Verdana"/>
          <w:bCs/>
        </w:rPr>
        <w:t>.</w:t>
      </w:r>
      <w:r w:rsidRPr="000948D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</w:t>
      </w:r>
    </w:p>
    <w:p w:rsidR="0048354B" w:rsidRDefault="0048354B" w:rsidP="000618E9">
      <w:pPr>
        <w:rPr>
          <w:rFonts w:ascii="Verdana" w:hAnsi="Verdana"/>
          <w:b/>
        </w:rPr>
      </w:pPr>
      <w:r w:rsidRPr="00690690">
        <w:rPr>
          <w:rFonts w:ascii="Verdana" w:hAnsi="Verdana"/>
          <w:b/>
          <w:bCs/>
          <w:u w:val="single"/>
        </w:rPr>
        <w:t>Anche a Napoli si è tenuta nel</w:t>
      </w:r>
      <w:r>
        <w:rPr>
          <w:rFonts w:ascii="Verdana" w:hAnsi="Verdana"/>
          <w:b/>
          <w:bCs/>
          <w:u w:val="single"/>
        </w:rPr>
        <w:t xml:space="preserve"> </w:t>
      </w:r>
      <w:r w:rsidRPr="00690690">
        <w:rPr>
          <w:rFonts w:ascii="Verdana" w:hAnsi="Verdana"/>
          <w:b/>
          <w:bCs/>
          <w:u w:val="single"/>
        </w:rPr>
        <w:t>pomeriggio del 23 settembre, in Piazza del Gesù Nuovo, un’ iniziativa di protesta e di proposta</w:t>
      </w:r>
      <w:r>
        <w:rPr>
          <w:rFonts w:ascii="Verdana" w:hAnsi="Verdana"/>
          <w:bCs/>
        </w:rPr>
        <w:t>, promossa dalla</w:t>
      </w:r>
      <w:r w:rsidRPr="00690690">
        <w:rPr>
          <w:rFonts w:ascii="Verdana" w:hAnsi="Verdana"/>
          <w:b/>
          <w:bCs/>
          <w:i/>
        </w:rPr>
        <w:t xml:space="preserve"> Rete Campana per la Civiltà del Sole e della Biodiversità</w:t>
      </w:r>
      <w:r>
        <w:rPr>
          <w:rFonts w:ascii="Verdana" w:hAnsi="Verdana"/>
          <w:bCs/>
        </w:rPr>
        <w:t>, congiuntamente a:</w:t>
      </w:r>
      <w:r w:rsidRPr="00690690"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90690">
        <w:rPr>
          <w:rFonts w:ascii="Verdana" w:hAnsi="Verdana"/>
          <w:b/>
          <w:bCs/>
          <w:i/>
          <w:iCs/>
        </w:rPr>
        <w:t xml:space="preserve">Assise per Bagnoli - Cittadini Campani per Piano Alternativo Rifiuti - Comitato L'Altra Europa – </w:t>
      </w:r>
      <w:r>
        <w:rPr>
          <w:rFonts w:ascii="Verdana" w:hAnsi="Verdana"/>
          <w:b/>
          <w:bCs/>
          <w:i/>
          <w:iCs/>
        </w:rPr>
        <w:t>Coop. ‘</w:t>
      </w:r>
      <w:r w:rsidRPr="00690690">
        <w:rPr>
          <w:rFonts w:ascii="Verdana" w:hAnsi="Verdana"/>
          <w:b/>
          <w:bCs/>
          <w:i/>
          <w:iCs/>
        </w:rPr>
        <w:t>E Pappeci  –Fare Decrescita– G</w:t>
      </w:r>
      <w:r>
        <w:rPr>
          <w:rFonts w:ascii="Verdana" w:hAnsi="Verdana"/>
          <w:b/>
          <w:bCs/>
          <w:i/>
          <w:iCs/>
        </w:rPr>
        <w:t>.</w:t>
      </w:r>
      <w:r w:rsidRPr="00690690">
        <w:rPr>
          <w:rFonts w:ascii="Verdana" w:hAnsi="Verdana"/>
          <w:b/>
          <w:bCs/>
          <w:i/>
          <w:iCs/>
        </w:rPr>
        <w:t>A</w:t>
      </w:r>
      <w:r>
        <w:rPr>
          <w:rFonts w:ascii="Verdana" w:hAnsi="Verdana"/>
          <w:b/>
          <w:bCs/>
          <w:i/>
          <w:iCs/>
        </w:rPr>
        <w:t>.</w:t>
      </w:r>
      <w:r w:rsidRPr="00690690">
        <w:rPr>
          <w:rFonts w:ascii="Verdana" w:hAnsi="Verdana"/>
          <w:b/>
          <w:bCs/>
          <w:i/>
          <w:iCs/>
        </w:rPr>
        <w:t>S</w:t>
      </w:r>
      <w:r>
        <w:rPr>
          <w:rFonts w:ascii="Verdana" w:hAnsi="Verdana"/>
          <w:b/>
          <w:bCs/>
          <w:i/>
          <w:iCs/>
        </w:rPr>
        <w:t>.</w:t>
      </w:r>
      <w:r w:rsidRPr="00690690">
        <w:rPr>
          <w:rFonts w:ascii="Verdana" w:hAnsi="Verdana"/>
          <w:b/>
          <w:bCs/>
          <w:i/>
          <w:iCs/>
        </w:rPr>
        <w:t xml:space="preserve"> Friarielli – Legambiente  Napoli Centro Antico - Ass. </w:t>
      </w:r>
      <w:r>
        <w:rPr>
          <w:rFonts w:ascii="Verdana" w:hAnsi="Verdana"/>
          <w:b/>
          <w:bCs/>
          <w:i/>
          <w:iCs/>
        </w:rPr>
        <w:t xml:space="preserve">Marco Mascagna , </w:t>
      </w:r>
      <w:r w:rsidRPr="00690690">
        <w:rPr>
          <w:rFonts w:ascii="Verdana" w:hAnsi="Verdana"/>
          <w:b/>
          <w:bCs/>
          <w:i/>
          <w:iCs/>
        </w:rPr>
        <w:t>Una spiaggia per tutti</w:t>
      </w:r>
      <w:r>
        <w:rPr>
          <w:rFonts w:ascii="Verdana" w:hAnsi="Verdana"/>
          <w:b/>
          <w:bCs/>
          <w:i/>
          <w:iCs/>
        </w:rPr>
        <w:t xml:space="preserve"> e</w:t>
      </w:r>
      <w:r w:rsidRPr="00690690">
        <w:rPr>
          <w:rFonts w:ascii="Verdana" w:hAnsi="Verdana"/>
          <w:b/>
          <w:bCs/>
          <w:i/>
          <w:iCs/>
        </w:rPr>
        <w:t xml:space="preserve"> V.A.S. Campania</w:t>
      </w:r>
      <w:r>
        <w:rPr>
          <w:rFonts w:ascii="Verdana" w:hAnsi="Verdana"/>
          <w:b/>
          <w:bCs/>
          <w:i/>
          <w:iCs/>
        </w:rPr>
        <w:t>.</w:t>
      </w:r>
      <w:r>
        <w:rPr>
          <w:rFonts w:ascii="Verdana" w:hAnsi="Verdana"/>
          <w:bCs/>
        </w:rPr>
        <w:t xml:space="preserve"> </w:t>
      </w:r>
      <w:r w:rsidRPr="00690690">
        <w:rPr>
          <w:rFonts w:ascii="Verdana" w:hAnsi="Verdana"/>
          <w:bCs/>
        </w:rPr>
        <w:t>L’iniziativa – che ha ricevuto il</w:t>
      </w:r>
      <w:r>
        <w:rPr>
          <w:rFonts w:ascii="Verdana" w:hAnsi="Verdana"/>
          <w:b/>
          <w:bCs/>
        </w:rPr>
        <w:t xml:space="preserve"> patrocinio del Sindaco e dell’Assessore all’Ambiente del Comune di Napoli </w:t>
      </w:r>
      <w:r w:rsidRPr="00690690">
        <w:rPr>
          <w:rFonts w:ascii="Verdana" w:hAnsi="Verdana"/>
          <w:bCs/>
        </w:rPr>
        <w:t>ed il sostegno della</w:t>
      </w:r>
      <w:r>
        <w:rPr>
          <w:rFonts w:ascii="Verdana" w:hAnsi="Verdana"/>
          <w:b/>
          <w:bCs/>
        </w:rPr>
        <w:t xml:space="preserve"> 2^ Municipalità napoletana – </w:t>
      </w:r>
      <w:r>
        <w:rPr>
          <w:rFonts w:ascii="Verdana" w:hAnsi="Verdana"/>
          <w:bCs/>
        </w:rPr>
        <w:t xml:space="preserve">ha coinvolto 150 attivisti ecologisti in un’azione diretta a sensibilizzare i cittadini rispetto alla gravità dei cambiamenti climatici, ma soprattutto sulla </w:t>
      </w:r>
      <w:r w:rsidRPr="00690690">
        <w:rPr>
          <w:rFonts w:ascii="Verdana" w:hAnsi="Verdana"/>
          <w:b/>
          <w:bCs/>
        </w:rPr>
        <w:t>necessità di premere sui governi – centrali e regionali –</w:t>
      </w:r>
      <w:r>
        <w:rPr>
          <w:rFonts w:ascii="Verdana" w:hAnsi="Verdana"/>
          <w:b/>
          <w:bCs/>
        </w:rPr>
        <w:t xml:space="preserve"> affinché non si limitino a promesse, smentendole peraltro con scelte del tutto opposte, condizionate dalle potenti </w:t>
      </w:r>
      <w:r w:rsidRPr="006D0BF8">
        <w:rPr>
          <w:rFonts w:ascii="Verdana" w:hAnsi="Verdana"/>
          <w:b/>
          <w:bCs/>
          <w:i/>
        </w:rPr>
        <w:t>lobbies</w:t>
      </w:r>
      <w:r>
        <w:rPr>
          <w:rFonts w:ascii="Verdana" w:hAnsi="Verdana"/>
          <w:b/>
          <w:bCs/>
        </w:rPr>
        <w:t xml:space="preserve"> delle energie fossili</w:t>
      </w:r>
      <w:r>
        <w:rPr>
          <w:rFonts w:ascii="Verdana" w:hAnsi="Verdana"/>
          <w:b/>
        </w:rPr>
        <w:t>.</w:t>
      </w:r>
    </w:p>
    <w:p w:rsidR="0048354B" w:rsidRPr="00194B97" w:rsidRDefault="0048354B" w:rsidP="008F5CC6">
      <w:pPr>
        <w:rPr>
          <w:rFonts w:ascii="Verdana" w:hAnsi="Verdana"/>
          <w:bCs/>
          <w:u w:val="single"/>
        </w:rPr>
      </w:pPr>
      <w:r w:rsidRPr="006D0BF8">
        <w:rPr>
          <w:rFonts w:ascii="Verdana" w:hAnsi="Verdana"/>
        </w:rPr>
        <w:t>L’obiettivo proposto dal volantino diffuso in piazza del G</w:t>
      </w:r>
      <w:r>
        <w:rPr>
          <w:rFonts w:ascii="Verdana" w:hAnsi="Verdana"/>
        </w:rPr>
        <w:t xml:space="preserve">esù, pertanto, lancia come </w:t>
      </w:r>
      <w:r w:rsidRPr="006D0BF8">
        <w:rPr>
          <w:rFonts w:ascii="Verdana" w:hAnsi="Verdana"/>
          <w:b/>
        </w:rPr>
        <w:t xml:space="preserve">nuovo </w:t>
      </w:r>
      <w:r w:rsidRPr="006D0BF8">
        <w:rPr>
          <w:rFonts w:ascii="Verdana" w:hAnsi="Verdana"/>
          <w:b/>
          <w:i/>
        </w:rPr>
        <w:t>target</w:t>
      </w:r>
      <w:r w:rsidRPr="006D0BF8">
        <w:rPr>
          <w:rFonts w:ascii="Verdana" w:hAnsi="Verdana"/>
          <w:b/>
        </w:rPr>
        <w:t xml:space="preserve"> per il 2030 il quadrinomio:5% d’incremento del verde, 60% di </w:t>
      </w:r>
      <w:r w:rsidRPr="006D0BF8">
        <w:rPr>
          <w:rFonts w:ascii="Verdana" w:hAnsi="Verdana"/>
          <w:b/>
          <w:bCs/>
        </w:rPr>
        <w:t>riduzione della CO2, 50% per le fonti rinnovabili, 50% destinato al</w:t>
      </w:r>
      <w:r w:rsidRPr="000948D8">
        <w:rPr>
          <w:rFonts w:ascii="Verdana" w:hAnsi="Verdana"/>
          <w:b/>
          <w:bCs/>
        </w:rPr>
        <w:t xml:space="preserve"> risparmi</w:t>
      </w:r>
      <w:r>
        <w:rPr>
          <w:rFonts w:ascii="Verdana" w:hAnsi="Verdana"/>
          <w:b/>
          <w:bCs/>
        </w:rPr>
        <w:t>o ed efficientamento energetico</w:t>
      </w:r>
      <w:r w:rsidRPr="00194B97">
        <w:rPr>
          <w:rFonts w:ascii="Verdana" w:hAnsi="Verdana"/>
          <w:b/>
          <w:bCs/>
          <w:u w:val="single"/>
        </w:rPr>
        <w:t xml:space="preserve">, </w:t>
      </w:r>
      <w:r w:rsidRPr="00194B97">
        <w:rPr>
          <w:rFonts w:ascii="Verdana" w:hAnsi="Verdana"/>
          <w:bCs/>
          <w:u w:val="single"/>
        </w:rPr>
        <w:t xml:space="preserve">per invertire la direzione e puntare su un modello di </w:t>
      </w:r>
      <w:bookmarkStart w:id="0" w:name="_GoBack"/>
      <w:bookmarkEnd w:id="0"/>
      <w:r w:rsidRPr="00194B97">
        <w:rPr>
          <w:rFonts w:ascii="Verdana" w:hAnsi="Verdana"/>
          <w:bCs/>
          <w:u w:val="single"/>
        </w:rPr>
        <w:t>sviluppo alternativo, ecocompatibile e capace di promuovere un’economia non solo più ‘verde’, ma anche più equa e solidale.</w:t>
      </w:r>
    </w:p>
    <w:p w:rsidR="0048354B" w:rsidRPr="006D0BF8" w:rsidRDefault="0048354B" w:rsidP="006D0BF8">
      <w:pPr>
        <w:jc w:val="center"/>
        <w:rPr>
          <w:rFonts w:ascii="Arial Narrow" w:hAnsi="Arial Narrow"/>
          <w:b/>
          <w:sz w:val="24"/>
        </w:rPr>
      </w:pPr>
      <w:r w:rsidRPr="006D0BF8">
        <w:rPr>
          <w:rFonts w:ascii="Arial Narrow" w:hAnsi="Arial Narrow"/>
          <w:b/>
          <w:sz w:val="24"/>
        </w:rPr>
        <w:t>UFFICIO STAMPA – RETE CAMPANA PER LA CIVILTA’ DEL SOLE E DELLA BIODIVERSITA’  - NAPOLI</w:t>
      </w:r>
      <w:r>
        <w:rPr>
          <w:rFonts w:ascii="Arial Narrow" w:hAnsi="Arial Narrow"/>
          <w:b/>
          <w:sz w:val="24"/>
        </w:rPr>
        <w:t xml:space="preserve"> </w:t>
      </w:r>
      <w:hyperlink r:id="rId4" w:history="1">
        <w:r w:rsidRPr="000105DA">
          <w:rPr>
            <w:rStyle w:val="Hyperlink"/>
            <w:rFonts w:ascii="Verdana" w:hAnsi="Verdana"/>
            <w:b/>
          </w:rPr>
          <w:t>www.laciviltadelsole.org</w:t>
        </w:r>
      </w:hyperlink>
      <w:r w:rsidRPr="000105DA">
        <w:rPr>
          <w:rFonts w:ascii="Verdana" w:hAnsi="Verdana"/>
          <w:b/>
        </w:rPr>
        <w:t xml:space="preserve">  - </w:t>
      </w:r>
      <w:hyperlink r:id="rId5" w:history="1">
        <w:r w:rsidRPr="000105DA">
          <w:rPr>
            <w:rStyle w:val="Hyperlink"/>
            <w:rFonts w:ascii="Verdana" w:hAnsi="Verdana"/>
            <w:b/>
          </w:rPr>
          <w:t>civiltadelsole@gmail.com</w:t>
        </w:r>
      </w:hyperlink>
      <w:r w:rsidRPr="000105DA">
        <w:rPr>
          <w:rFonts w:ascii="Verdana" w:hAnsi="Verdana"/>
          <w:b/>
        </w:rPr>
        <w:t xml:space="preserve"> –</w:t>
      </w:r>
    </w:p>
    <w:sectPr w:rsidR="0048354B" w:rsidRPr="006D0BF8" w:rsidSect="00D33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C6"/>
    <w:rsid w:val="000105DA"/>
    <w:rsid w:val="000437DC"/>
    <w:rsid w:val="000618E9"/>
    <w:rsid w:val="000948D8"/>
    <w:rsid w:val="0009714A"/>
    <w:rsid w:val="001417C3"/>
    <w:rsid w:val="00194B97"/>
    <w:rsid w:val="001A2936"/>
    <w:rsid w:val="002E2FDF"/>
    <w:rsid w:val="0032532C"/>
    <w:rsid w:val="00364F95"/>
    <w:rsid w:val="003E2ECA"/>
    <w:rsid w:val="00462EE2"/>
    <w:rsid w:val="0048354B"/>
    <w:rsid w:val="00493D73"/>
    <w:rsid w:val="004F33AB"/>
    <w:rsid w:val="004F7A19"/>
    <w:rsid w:val="0051242E"/>
    <w:rsid w:val="00690690"/>
    <w:rsid w:val="006D0BF8"/>
    <w:rsid w:val="00772303"/>
    <w:rsid w:val="008D5874"/>
    <w:rsid w:val="008F5CC6"/>
    <w:rsid w:val="00A95AA7"/>
    <w:rsid w:val="00B179C2"/>
    <w:rsid w:val="00C51C7A"/>
    <w:rsid w:val="00D337B6"/>
    <w:rsid w:val="00DD6C74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7A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viltadelsole@gmail.com" TargetMode="External"/><Relationship Id="rId4" Type="http://schemas.openxmlformats.org/officeDocument/2006/relationships/hyperlink" Target="http://www.laciviltadelso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471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 23</dc:title>
  <dc:subject/>
  <dc:creator>Irene</dc:creator>
  <cp:keywords/>
  <dc:description/>
  <cp:lastModifiedBy>ERMETE </cp:lastModifiedBy>
  <cp:revision>2</cp:revision>
  <dcterms:created xsi:type="dcterms:W3CDTF">2014-10-18T09:05:00Z</dcterms:created>
  <dcterms:modified xsi:type="dcterms:W3CDTF">2014-10-18T09:05:00Z</dcterms:modified>
</cp:coreProperties>
</file>