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73" w:rsidRDefault="003A4473" w:rsidP="00E216EA">
      <w:pPr>
        <w:jc w:val="center"/>
        <w:rPr>
          <w:rFonts w:ascii="Arial" w:hAnsi="Arial" w:cs="Arial"/>
          <w:b/>
          <w:sz w:val="24"/>
          <w:szCs w:val="24"/>
        </w:rPr>
      </w:pPr>
      <w:r w:rsidRPr="00E216EA">
        <w:rPr>
          <w:rFonts w:ascii="Arial" w:hAnsi="Arial" w:cs="Arial"/>
          <w:b/>
          <w:sz w:val="24"/>
          <w:szCs w:val="24"/>
        </w:rPr>
        <w:t>Gruppo “Educazione – Scuola - Univer</w:t>
      </w:r>
      <w:bookmarkStart w:id="0" w:name="_GoBack"/>
      <w:bookmarkEnd w:id="0"/>
      <w:r w:rsidRPr="00E216EA">
        <w:rPr>
          <w:rFonts w:ascii="Arial" w:hAnsi="Arial" w:cs="Arial"/>
          <w:b/>
          <w:sz w:val="24"/>
          <w:szCs w:val="24"/>
        </w:rPr>
        <w:t xml:space="preserve">sità” (Rete RCCSB): </w:t>
      </w:r>
    </w:p>
    <w:p w:rsidR="003A4473" w:rsidRPr="00E216EA" w:rsidRDefault="003A4473" w:rsidP="00E216EA">
      <w:pPr>
        <w:ind w:left="708" w:firstLine="708"/>
        <w:jc w:val="center"/>
        <w:rPr>
          <w:rFonts w:ascii="Arial" w:hAnsi="Arial" w:cs="Arial"/>
          <w:b/>
          <w:i/>
          <w:sz w:val="28"/>
          <w:szCs w:val="28"/>
        </w:rPr>
      </w:pPr>
      <w:r w:rsidRPr="00E216EA">
        <w:rPr>
          <w:rFonts w:ascii="Arial" w:hAnsi="Arial" w:cs="Arial"/>
          <w:b/>
          <w:i/>
          <w:sz w:val="28"/>
          <w:szCs w:val="28"/>
        </w:rPr>
        <w:t>Proposte per la Scuola e l’Università</w:t>
      </w:r>
    </w:p>
    <w:p w:rsidR="003A4473" w:rsidRPr="00E216EA" w:rsidRDefault="003A4473" w:rsidP="00E216E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16EA">
        <w:rPr>
          <w:rFonts w:ascii="Arial" w:hAnsi="Arial" w:cs="Arial"/>
          <w:b/>
          <w:sz w:val="24"/>
          <w:szCs w:val="24"/>
          <w:u w:val="single"/>
        </w:rPr>
        <w:t>PRESENTAZIONE</w:t>
      </w:r>
    </w:p>
    <w:p w:rsidR="003A4473" w:rsidRPr="00E216EA" w:rsidRDefault="003A4473" w:rsidP="00E216EA">
      <w:pPr>
        <w:rPr>
          <w:rFonts w:ascii="Arial" w:hAnsi="Arial" w:cs="Arial"/>
          <w:b/>
          <w:sz w:val="24"/>
          <w:szCs w:val="24"/>
        </w:rPr>
      </w:pPr>
      <w:r w:rsidRPr="00E216EA">
        <w:rPr>
          <w:rFonts w:ascii="Arial" w:hAnsi="Arial" w:cs="Arial"/>
          <w:b/>
          <w:sz w:val="24"/>
          <w:szCs w:val="24"/>
        </w:rPr>
        <w:t>Il gruppo di lavoro assume come linee guida quanto previsto dallo Statuto della Rete (RCCSB) per quanto riguarda alcune specifiche finalità:</w:t>
      </w:r>
    </w:p>
    <w:p w:rsidR="003A4473" w:rsidRPr="001B7090" w:rsidRDefault="003A4473" w:rsidP="001B70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1B7090">
        <w:rPr>
          <w:rFonts w:ascii="Arial" w:hAnsi="Arial" w:cs="Arial"/>
          <w:i/>
          <w:sz w:val="24"/>
          <w:szCs w:val="24"/>
        </w:rPr>
        <w:t>Tutela del patrimonio naturalistico della regione Campania, dell’agricoltura e del verde nella sua accezione più globale, ma anche dei valori culturali, storici, naturalistici, che costituiscono riferimento essenziale e necessario vincolo per ogni piano ”solare”.</w:t>
      </w:r>
      <w:r>
        <w:rPr>
          <w:rFonts w:ascii="Arial" w:hAnsi="Arial" w:cs="Arial"/>
          <w:i/>
          <w:sz w:val="24"/>
          <w:szCs w:val="24"/>
        </w:rPr>
        <w:t xml:space="preserve"> (cfr Statuto</w:t>
      </w:r>
      <w:r w:rsidRPr="001B7090">
        <w:rPr>
          <w:rFonts w:ascii="Arial" w:hAnsi="Arial" w:cs="Arial"/>
          <w:i/>
          <w:sz w:val="24"/>
          <w:szCs w:val="24"/>
        </w:rPr>
        <w:t xml:space="preserve"> - Finalità lettera b)</w:t>
      </w:r>
    </w:p>
    <w:p w:rsidR="003A4473" w:rsidRPr="001B7090" w:rsidRDefault="003A4473" w:rsidP="001B70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1B7090">
        <w:rPr>
          <w:rFonts w:ascii="Arial" w:hAnsi="Arial" w:cs="Arial"/>
          <w:i/>
          <w:sz w:val="24"/>
          <w:szCs w:val="24"/>
        </w:rPr>
        <w:t>Promozione di strumenti ed iniziative atte a favorire la crescita e la diffusione di una cultura incentrata sulla “Civiltà del Sole”, in chiave interdisciplinare e mediante azioni di formazione mirata dei soggetti coinvolgibili in tale processo.</w:t>
      </w:r>
      <w:r>
        <w:rPr>
          <w:rFonts w:ascii="Arial" w:hAnsi="Arial" w:cs="Arial"/>
          <w:i/>
          <w:sz w:val="24"/>
          <w:szCs w:val="24"/>
        </w:rPr>
        <w:t xml:space="preserve"> (cfr Statuto – Finalità lettera g)</w:t>
      </w:r>
    </w:p>
    <w:p w:rsidR="003A4473" w:rsidRPr="001B7090" w:rsidRDefault="003A4473" w:rsidP="001B70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1B7090">
        <w:rPr>
          <w:rFonts w:ascii="Arial" w:hAnsi="Arial" w:cs="Arial"/>
          <w:i/>
          <w:sz w:val="24"/>
          <w:szCs w:val="24"/>
        </w:rPr>
        <w:t xml:space="preserve">Promozione dello sviluppo tecnologico finalizzato alla diffusione dell’energia solare e di un nuovo ed alternativo modello energetico, come fondamentale riferimento per un nuovo lavoro. </w:t>
      </w:r>
      <w:r>
        <w:rPr>
          <w:rFonts w:ascii="Arial" w:hAnsi="Arial" w:cs="Arial"/>
          <w:i/>
          <w:sz w:val="24"/>
          <w:szCs w:val="24"/>
        </w:rPr>
        <w:t>(cfr Statuto – Finalità lettera h)</w:t>
      </w:r>
    </w:p>
    <w:p w:rsidR="003A4473" w:rsidRPr="001B7090" w:rsidRDefault="003A4473" w:rsidP="001B70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1B7090">
        <w:rPr>
          <w:rFonts w:ascii="Arial" w:hAnsi="Arial" w:cs="Arial"/>
          <w:i/>
          <w:sz w:val="24"/>
          <w:szCs w:val="24"/>
        </w:rPr>
        <w:t xml:space="preserve">Riferimento alle Università, ai Centri di Ricerca ed agli altri organismi, istituzionali e non, per agevolare la riconversione industriale e la formazione professionale, come punti centrali dell’impegno della Regione per il Solare. </w:t>
      </w:r>
      <w:r>
        <w:rPr>
          <w:rFonts w:ascii="Arial" w:hAnsi="Arial" w:cs="Arial"/>
          <w:i/>
          <w:sz w:val="24"/>
          <w:szCs w:val="24"/>
        </w:rPr>
        <w:t>(cfr Statuto – Finalità lettera i)</w:t>
      </w:r>
    </w:p>
    <w:p w:rsidR="003A4473" w:rsidRPr="001B7090" w:rsidRDefault="003A4473" w:rsidP="001B7090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1B7090">
        <w:rPr>
          <w:rFonts w:ascii="Arial" w:hAnsi="Arial" w:cs="Arial"/>
          <w:i/>
          <w:sz w:val="24"/>
          <w:szCs w:val="24"/>
        </w:rPr>
        <w:t>Disseminazione fra i cittadini della “Civiltà del Sole” come nuovo modo di pensare e di rapp</w:t>
      </w:r>
      <w:r>
        <w:rPr>
          <w:rFonts w:ascii="Arial" w:hAnsi="Arial" w:cs="Arial"/>
          <w:i/>
          <w:sz w:val="24"/>
          <w:szCs w:val="24"/>
        </w:rPr>
        <w:t>ortarsi al modello energetico e</w:t>
      </w:r>
      <w:r w:rsidRPr="001B7090">
        <w:rPr>
          <w:rFonts w:ascii="Arial" w:hAnsi="Arial" w:cs="Arial"/>
          <w:i/>
          <w:sz w:val="24"/>
          <w:szCs w:val="24"/>
        </w:rPr>
        <w:t xml:space="preserve"> più complessivamente, allo “stile di vita” di ogni persona, collaborando con altre realtà associative e istituzionali alla promozione di un cambiamento profondo e dal basso, mediante la maturazione della consapevolezza e del protagonismo da parte di tutti i soggetti coinvolgibili in tale percorso. (cfr Statuto- Finalità lettera k)</w:t>
      </w:r>
    </w:p>
    <w:p w:rsidR="003A4473" w:rsidRPr="001B7090" w:rsidRDefault="003A4473" w:rsidP="001B709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3A4473" w:rsidRPr="00E216EA" w:rsidRDefault="003A4473" w:rsidP="001B7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16EA">
        <w:rPr>
          <w:rFonts w:ascii="Arial" w:hAnsi="Arial" w:cs="Arial"/>
          <w:b/>
          <w:sz w:val="24"/>
          <w:szCs w:val="24"/>
        </w:rPr>
        <w:t>I contenuti formativi saranno improntati a promuovere:</w:t>
      </w:r>
    </w:p>
    <w:p w:rsidR="003A4473" w:rsidRPr="00E216EA" w:rsidRDefault="003A4473" w:rsidP="001B70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216EA">
        <w:rPr>
          <w:rFonts w:ascii="Arial" w:hAnsi="Arial" w:cs="Arial"/>
          <w:b/>
          <w:i/>
          <w:sz w:val="24"/>
          <w:szCs w:val="24"/>
        </w:rPr>
        <w:t xml:space="preserve">la tutela e la conservazione della Biodiversità  </w:t>
      </w:r>
    </w:p>
    <w:p w:rsidR="003A4473" w:rsidRPr="00E216EA" w:rsidRDefault="003A4473" w:rsidP="001B70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iniziative contro </w:t>
      </w:r>
      <w:r w:rsidRPr="00E216EA">
        <w:rPr>
          <w:rFonts w:ascii="Arial" w:hAnsi="Arial" w:cs="Arial"/>
          <w:b/>
          <w:i/>
          <w:sz w:val="24"/>
          <w:szCs w:val="24"/>
        </w:rPr>
        <w:t>le conseguenze della  perdita della biodiversità nel mondo.</w:t>
      </w:r>
    </w:p>
    <w:p w:rsidR="003A4473" w:rsidRPr="00E216EA" w:rsidRDefault="003A4473" w:rsidP="001B70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216EA">
        <w:rPr>
          <w:rFonts w:ascii="Arial" w:hAnsi="Arial" w:cs="Arial"/>
          <w:b/>
          <w:i/>
          <w:sz w:val="24"/>
          <w:szCs w:val="24"/>
        </w:rPr>
        <w:t>l’energia solare come paradigma per lo sviluppo e la sostenibilità del Pianeta</w:t>
      </w:r>
    </w:p>
    <w:p w:rsidR="003A4473" w:rsidRPr="00E216EA" w:rsidRDefault="003A4473" w:rsidP="001B70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216EA">
        <w:rPr>
          <w:rFonts w:ascii="Arial" w:hAnsi="Arial" w:cs="Arial"/>
          <w:b/>
          <w:i/>
          <w:sz w:val="24"/>
          <w:szCs w:val="24"/>
        </w:rPr>
        <w:t>l’utilizzo consapevole delle risorse e la conservazione della materia</w:t>
      </w:r>
    </w:p>
    <w:p w:rsidR="003A4473" w:rsidRDefault="003A4473" w:rsidP="0040257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A4473" w:rsidRDefault="003A4473" w:rsidP="00E2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4473" w:rsidRPr="00E216EA" w:rsidRDefault="003A4473" w:rsidP="00E216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16EA">
        <w:rPr>
          <w:rFonts w:ascii="Arial" w:hAnsi="Arial" w:cs="Arial"/>
          <w:b/>
          <w:sz w:val="24"/>
          <w:szCs w:val="24"/>
          <w:u w:val="single"/>
        </w:rPr>
        <w:t>PROPOSTE PER SCUOLA E UNIVERSITA’</w:t>
      </w:r>
    </w:p>
    <w:p w:rsidR="003A4473" w:rsidRDefault="003A4473" w:rsidP="001B7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4473" w:rsidRPr="00402576" w:rsidRDefault="003A4473" w:rsidP="001B7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Sarà messa a punto e lanciata  una “campagna” </w:t>
      </w:r>
      <w:r w:rsidRPr="001B7090">
        <w:rPr>
          <w:rFonts w:ascii="Arial" w:hAnsi="Arial" w:cs="Arial"/>
          <w:sz w:val="24"/>
          <w:szCs w:val="24"/>
        </w:rPr>
        <w:t>di educazione  ambientale</w:t>
      </w:r>
      <w:r w:rsidRPr="00402576">
        <w:rPr>
          <w:rFonts w:ascii="Arial" w:hAnsi="Arial" w:cs="Arial"/>
          <w:sz w:val="24"/>
          <w:szCs w:val="24"/>
        </w:rPr>
        <w:t xml:space="preserve"> </w:t>
      </w:r>
      <w:r w:rsidRPr="001B7090">
        <w:rPr>
          <w:rFonts w:ascii="Arial" w:hAnsi="Arial" w:cs="Arial"/>
          <w:sz w:val="24"/>
          <w:szCs w:val="24"/>
        </w:rPr>
        <w:t>per la conservazione della biodiversità e la diffusione dell’energia solare rivolta all</w:t>
      </w:r>
      <w:r>
        <w:rPr>
          <w:rFonts w:ascii="Arial" w:hAnsi="Arial" w:cs="Arial"/>
          <w:sz w:val="24"/>
          <w:szCs w:val="24"/>
        </w:rPr>
        <w:t>e Scuole della Campania denominata:</w:t>
      </w:r>
      <w:r w:rsidRPr="004025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“La Civiltà del S</w:t>
      </w:r>
      <w:r w:rsidRPr="00E216EA">
        <w:rPr>
          <w:rFonts w:ascii="Arial" w:hAnsi="Arial" w:cs="Arial"/>
          <w:b/>
          <w:i/>
          <w:sz w:val="24"/>
          <w:szCs w:val="24"/>
        </w:rPr>
        <w:t>ole e della Biodiversità”</w:t>
      </w:r>
    </w:p>
    <w:p w:rsidR="003A4473" w:rsidRDefault="003A4473" w:rsidP="001B7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programma formativo sarà differenziato per scuole e università.</w:t>
      </w:r>
    </w:p>
    <w:p w:rsidR="003A4473" w:rsidRPr="00A75A54" w:rsidRDefault="003A4473" w:rsidP="001B7090">
      <w:pPr>
        <w:rPr>
          <w:rFonts w:ascii="Arial" w:hAnsi="Arial" w:cs="Arial"/>
          <w:b/>
          <w:sz w:val="28"/>
          <w:szCs w:val="28"/>
        </w:rPr>
      </w:pPr>
      <w:r w:rsidRPr="00A75A54">
        <w:rPr>
          <w:rFonts w:ascii="Arial" w:hAnsi="Arial" w:cs="Arial"/>
          <w:b/>
          <w:sz w:val="28"/>
          <w:szCs w:val="28"/>
        </w:rPr>
        <w:t>Scuole primarie e secondarie, istituti superiori.</w:t>
      </w:r>
    </w:p>
    <w:p w:rsidR="003A4473" w:rsidRPr="00E216EA" w:rsidRDefault="003A4473" w:rsidP="001B7090">
      <w:pPr>
        <w:rPr>
          <w:rFonts w:ascii="Arial" w:hAnsi="Arial" w:cs="Arial"/>
          <w:b/>
          <w:sz w:val="24"/>
          <w:szCs w:val="24"/>
          <w:u w:val="single"/>
        </w:rPr>
      </w:pPr>
      <w:r w:rsidRPr="00E216EA">
        <w:rPr>
          <w:rFonts w:ascii="Arial" w:hAnsi="Arial" w:cs="Arial"/>
          <w:b/>
          <w:sz w:val="24"/>
          <w:szCs w:val="24"/>
          <w:u w:val="single"/>
        </w:rPr>
        <w:t xml:space="preserve">Programma annuale: </w:t>
      </w:r>
    </w:p>
    <w:p w:rsidR="003A4473" w:rsidRDefault="003A4473" w:rsidP="001B7090">
      <w:pPr>
        <w:rPr>
          <w:rFonts w:ascii="Arial" w:hAnsi="Arial" w:cs="Arial"/>
          <w:sz w:val="24"/>
          <w:szCs w:val="24"/>
        </w:rPr>
      </w:pPr>
      <w:r w:rsidRPr="001B7090">
        <w:rPr>
          <w:rFonts w:ascii="Arial" w:hAnsi="Arial" w:cs="Arial"/>
          <w:sz w:val="24"/>
          <w:szCs w:val="24"/>
        </w:rPr>
        <w:t>Conferenza in plenaria con studenti, docenti e famigli</w:t>
      </w:r>
      <w:r>
        <w:rPr>
          <w:rFonts w:ascii="Arial" w:hAnsi="Arial" w:cs="Arial"/>
          <w:sz w:val="24"/>
          <w:szCs w:val="24"/>
        </w:rPr>
        <w:t>e con supporti video e incontro-</w:t>
      </w:r>
      <w:r w:rsidRPr="001B7090">
        <w:rPr>
          <w:rFonts w:ascii="Arial" w:hAnsi="Arial" w:cs="Arial"/>
          <w:sz w:val="24"/>
          <w:szCs w:val="24"/>
        </w:rPr>
        <w:t>dibattito alla presenza di nostri esperti</w:t>
      </w:r>
      <w:r>
        <w:rPr>
          <w:rFonts w:ascii="Arial" w:hAnsi="Arial" w:cs="Arial"/>
          <w:sz w:val="24"/>
          <w:szCs w:val="24"/>
        </w:rPr>
        <w:t>.</w:t>
      </w:r>
    </w:p>
    <w:p w:rsidR="003A4473" w:rsidRPr="001B7090" w:rsidRDefault="003A4473" w:rsidP="001B7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L’attività descritta, meramente divulgativa, è destinata al più ampio numero possibile di scuole.</w:t>
      </w:r>
    </w:p>
    <w:p w:rsidR="003A4473" w:rsidRPr="00E216EA" w:rsidRDefault="003A4473" w:rsidP="001B7090">
      <w:pPr>
        <w:rPr>
          <w:rFonts w:ascii="Arial" w:hAnsi="Arial" w:cs="Arial"/>
          <w:b/>
          <w:sz w:val="24"/>
          <w:szCs w:val="24"/>
        </w:rPr>
      </w:pPr>
      <w:r w:rsidRPr="00E216EA">
        <w:rPr>
          <w:rFonts w:ascii="Arial" w:hAnsi="Arial" w:cs="Arial"/>
          <w:b/>
          <w:sz w:val="24"/>
          <w:szCs w:val="24"/>
          <w:u w:val="single"/>
        </w:rPr>
        <w:t>Programma pluriennale</w:t>
      </w:r>
      <w:r w:rsidRPr="00E216EA">
        <w:rPr>
          <w:rFonts w:ascii="Arial" w:hAnsi="Arial" w:cs="Arial"/>
          <w:b/>
          <w:sz w:val="24"/>
          <w:szCs w:val="24"/>
        </w:rPr>
        <w:t>:</w:t>
      </w:r>
    </w:p>
    <w:p w:rsidR="003A4473" w:rsidRDefault="003A4473" w:rsidP="001B7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questa fase di avvio del lavoro sul territorio, si partirà individuando alcune Scuole e </w:t>
      </w:r>
      <w:r w:rsidRPr="001B7090">
        <w:rPr>
          <w:rFonts w:ascii="Arial" w:hAnsi="Arial" w:cs="Arial"/>
          <w:sz w:val="24"/>
          <w:szCs w:val="24"/>
        </w:rPr>
        <w:t xml:space="preserve"> Istituti Superiori </w:t>
      </w:r>
      <w:r>
        <w:rPr>
          <w:rFonts w:ascii="Arial" w:hAnsi="Arial" w:cs="Arial"/>
          <w:sz w:val="24"/>
          <w:szCs w:val="24"/>
        </w:rPr>
        <w:t xml:space="preserve">inserite in quartieri/territori dove sono già presenti esperienze di partecipazione dal basso e di cittadinanza attiva. Alle Scuole così individuate si proporrà l’inserimento nel POF di un progetto didattico </w:t>
      </w:r>
      <w:r w:rsidRPr="00365F31">
        <w:rPr>
          <w:rFonts w:ascii="Arial" w:hAnsi="Arial" w:cs="Arial"/>
          <w:i/>
          <w:sz w:val="24"/>
          <w:szCs w:val="24"/>
        </w:rPr>
        <w:t>ad hoc</w:t>
      </w:r>
      <w:r>
        <w:rPr>
          <w:rFonts w:ascii="Arial" w:hAnsi="Arial" w:cs="Arial"/>
          <w:sz w:val="24"/>
          <w:szCs w:val="24"/>
        </w:rPr>
        <w:t xml:space="preserve">  da svolgere con la collaborazione di volontari della rete (RCCSB) e in costante relazione con il territorio.</w:t>
      </w:r>
    </w:p>
    <w:p w:rsidR="003A4473" w:rsidRPr="001B7090" w:rsidRDefault="003A4473" w:rsidP="00365F31">
      <w:pPr>
        <w:rPr>
          <w:rFonts w:ascii="Arial" w:hAnsi="Arial" w:cs="Arial"/>
          <w:sz w:val="24"/>
          <w:szCs w:val="24"/>
        </w:rPr>
      </w:pPr>
      <w:r w:rsidRPr="00E216EA">
        <w:rPr>
          <w:rFonts w:ascii="Arial" w:hAnsi="Arial" w:cs="Arial"/>
          <w:b/>
          <w:sz w:val="24"/>
          <w:szCs w:val="24"/>
          <w:u w:val="single"/>
        </w:rPr>
        <w:t>Per le</w:t>
      </w:r>
      <w:r w:rsidRPr="00E216EA">
        <w:rPr>
          <w:rFonts w:ascii="Arial" w:hAnsi="Arial" w:cs="Arial"/>
          <w:sz w:val="24"/>
          <w:szCs w:val="24"/>
          <w:u w:val="single"/>
        </w:rPr>
        <w:t xml:space="preserve"> </w:t>
      </w:r>
      <w:r w:rsidRPr="00E216EA">
        <w:rPr>
          <w:rFonts w:ascii="Arial" w:hAnsi="Arial" w:cs="Arial"/>
          <w:b/>
          <w:sz w:val="24"/>
          <w:szCs w:val="24"/>
          <w:u w:val="single"/>
        </w:rPr>
        <w:t>Scuole Elementari</w:t>
      </w:r>
      <w:r w:rsidRPr="00E216EA">
        <w:rPr>
          <w:rFonts w:ascii="Arial" w:hAnsi="Arial" w:cs="Arial"/>
          <w:sz w:val="24"/>
          <w:szCs w:val="24"/>
          <w:u w:val="single"/>
        </w:rPr>
        <w:t xml:space="preserve"> </w:t>
      </w:r>
      <w:r w:rsidRPr="00E216EA">
        <w:rPr>
          <w:rFonts w:ascii="Arial" w:hAnsi="Arial" w:cs="Arial"/>
          <w:b/>
          <w:sz w:val="24"/>
          <w:szCs w:val="24"/>
          <w:u w:val="single"/>
        </w:rPr>
        <w:t>e medie</w:t>
      </w:r>
      <w:r>
        <w:rPr>
          <w:rFonts w:ascii="Arial" w:hAnsi="Arial" w:cs="Arial"/>
          <w:sz w:val="24"/>
          <w:szCs w:val="24"/>
        </w:rPr>
        <w:t xml:space="preserve"> i temi trattati saranno: </w:t>
      </w:r>
      <w:r w:rsidRPr="00E216EA">
        <w:rPr>
          <w:rFonts w:ascii="Arial" w:hAnsi="Arial" w:cs="Arial"/>
          <w:b/>
          <w:i/>
          <w:sz w:val="24"/>
          <w:szCs w:val="24"/>
        </w:rPr>
        <w:t>biodiversità ed energia</w:t>
      </w:r>
      <w:r>
        <w:rPr>
          <w:rFonts w:ascii="Arial" w:hAnsi="Arial" w:cs="Arial"/>
          <w:sz w:val="24"/>
          <w:szCs w:val="24"/>
        </w:rPr>
        <w:t>. Si adotterà una metodologia fondata su: laboratorio, ricerca-azione, uscite sul territorio. Il progetto si concluderà un incontro-confronto in plenaria. Ci si avvarrà come strumenti didattici di</w:t>
      </w:r>
      <w:r w:rsidRPr="00365F31">
        <w:rPr>
          <w:rFonts w:ascii="Arial" w:hAnsi="Arial" w:cs="Arial"/>
          <w:sz w:val="24"/>
          <w:szCs w:val="24"/>
        </w:rPr>
        <w:t xml:space="preserve"> </w:t>
      </w:r>
      <w:r w:rsidRPr="001B7090">
        <w:rPr>
          <w:rFonts w:ascii="Arial" w:hAnsi="Arial" w:cs="Arial"/>
          <w:sz w:val="24"/>
          <w:szCs w:val="24"/>
        </w:rPr>
        <w:t>proi</w:t>
      </w:r>
      <w:r>
        <w:rPr>
          <w:rFonts w:ascii="Arial" w:hAnsi="Arial" w:cs="Arial"/>
          <w:sz w:val="24"/>
          <w:szCs w:val="24"/>
        </w:rPr>
        <w:t xml:space="preserve">ezioni di </w:t>
      </w:r>
      <w:r w:rsidRPr="00E216EA">
        <w:rPr>
          <w:rFonts w:ascii="Arial" w:hAnsi="Arial" w:cs="Arial"/>
          <w:i/>
          <w:sz w:val="24"/>
          <w:szCs w:val="24"/>
        </w:rPr>
        <w:t>cartoons</w:t>
      </w:r>
      <w:r>
        <w:rPr>
          <w:rFonts w:ascii="Arial" w:hAnsi="Arial" w:cs="Arial"/>
          <w:sz w:val="24"/>
          <w:szCs w:val="24"/>
        </w:rPr>
        <w:t>,</w:t>
      </w:r>
      <w:r w:rsidRPr="001B7090">
        <w:rPr>
          <w:rFonts w:ascii="Arial" w:hAnsi="Arial" w:cs="Arial"/>
          <w:sz w:val="24"/>
          <w:szCs w:val="24"/>
        </w:rPr>
        <w:t xml:space="preserve"> filmati di supporto</w:t>
      </w:r>
      <w:r>
        <w:rPr>
          <w:rFonts w:ascii="Arial" w:hAnsi="Arial" w:cs="Arial"/>
          <w:sz w:val="24"/>
          <w:szCs w:val="24"/>
        </w:rPr>
        <w:t>, ecc. Le classi coinvolte nel progetto saranno invitate a partecipare alle iniziative e/o manifestazioni che la RETE organizzerà sul territorio.</w:t>
      </w:r>
      <w:r w:rsidRPr="001B7090">
        <w:rPr>
          <w:rFonts w:ascii="Arial" w:hAnsi="Arial" w:cs="Arial"/>
          <w:sz w:val="24"/>
          <w:szCs w:val="24"/>
        </w:rPr>
        <w:t xml:space="preserve"> </w:t>
      </w:r>
    </w:p>
    <w:p w:rsidR="003A4473" w:rsidRPr="001B7090" w:rsidRDefault="003A4473" w:rsidP="00E216EA">
      <w:pPr>
        <w:rPr>
          <w:rFonts w:ascii="Arial" w:hAnsi="Arial" w:cs="Arial"/>
          <w:sz w:val="24"/>
          <w:szCs w:val="24"/>
        </w:rPr>
      </w:pPr>
      <w:r w:rsidRPr="00E216EA">
        <w:rPr>
          <w:rFonts w:ascii="Arial" w:hAnsi="Arial" w:cs="Arial"/>
          <w:b/>
          <w:sz w:val="24"/>
          <w:szCs w:val="24"/>
          <w:u w:val="single"/>
        </w:rPr>
        <w:t>Per gli Istituti Superiori</w:t>
      </w:r>
      <w:r>
        <w:rPr>
          <w:rFonts w:ascii="Arial" w:hAnsi="Arial" w:cs="Arial"/>
          <w:sz w:val="24"/>
          <w:szCs w:val="24"/>
        </w:rPr>
        <w:t xml:space="preserve"> ci saranno </w:t>
      </w:r>
      <w:r w:rsidRPr="00E216EA">
        <w:rPr>
          <w:rFonts w:ascii="Arial" w:hAnsi="Arial" w:cs="Arial"/>
          <w:i/>
          <w:sz w:val="24"/>
          <w:szCs w:val="24"/>
        </w:rPr>
        <w:t>focus</w:t>
      </w:r>
      <w:r>
        <w:rPr>
          <w:rFonts w:ascii="Arial" w:hAnsi="Arial" w:cs="Arial"/>
          <w:sz w:val="24"/>
          <w:szCs w:val="24"/>
        </w:rPr>
        <w:t xml:space="preserve"> di approfondimento su</w:t>
      </w:r>
      <w:r w:rsidRPr="001B7090">
        <w:rPr>
          <w:rFonts w:ascii="Arial" w:hAnsi="Arial" w:cs="Arial"/>
          <w:sz w:val="24"/>
          <w:szCs w:val="24"/>
        </w:rPr>
        <w:t xml:space="preserve"> </w:t>
      </w:r>
      <w:r w:rsidRPr="00E216EA">
        <w:rPr>
          <w:rFonts w:ascii="Arial" w:hAnsi="Arial" w:cs="Arial"/>
          <w:b/>
          <w:i/>
          <w:sz w:val="24"/>
          <w:szCs w:val="24"/>
        </w:rPr>
        <w:t>biodiversità e nuove tecnologie, energie rinnovabili e nuove prospettive per il lavoro.</w:t>
      </w:r>
      <w:r>
        <w:rPr>
          <w:rFonts w:ascii="Arial" w:hAnsi="Arial" w:cs="Arial"/>
          <w:sz w:val="24"/>
          <w:szCs w:val="24"/>
        </w:rPr>
        <w:t xml:space="preserve"> Gli studenti saranno coinvolti nella progettazione di un “prodotto scientifico e/o culturale” sui temi trattati. La metodologia si baserà su: </w:t>
      </w:r>
      <w:r w:rsidRPr="001B7090">
        <w:rPr>
          <w:rFonts w:ascii="Arial" w:hAnsi="Arial" w:cs="Arial"/>
          <w:sz w:val="24"/>
          <w:szCs w:val="24"/>
        </w:rPr>
        <w:t>Incontro/confronto con esperti in plenaria e visita ad aziende/istituti di ricerca sulle rinnovabili (fotovoltaico)</w:t>
      </w:r>
      <w:r>
        <w:rPr>
          <w:rFonts w:ascii="Arial" w:hAnsi="Arial" w:cs="Arial"/>
          <w:sz w:val="24"/>
          <w:szCs w:val="24"/>
        </w:rPr>
        <w:t xml:space="preserve">. Gli strumenti di supporto saranno costituiti da filmati, </w:t>
      </w:r>
      <w:r w:rsidRPr="001B7090">
        <w:rPr>
          <w:rFonts w:ascii="Arial" w:hAnsi="Arial" w:cs="Arial"/>
          <w:sz w:val="24"/>
          <w:szCs w:val="24"/>
        </w:rPr>
        <w:t xml:space="preserve">presentazioni in </w:t>
      </w:r>
      <w:r w:rsidRPr="00E216EA">
        <w:rPr>
          <w:rFonts w:ascii="Arial" w:hAnsi="Arial" w:cs="Arial"/>
          <w:i/>
          <w:sz w:val="24"/>
          <w:szCs w:val="24"/>
        </w:rPr>
        <w:t>powerpoint,</w:t>
      </w:r>
      <w:r w:rsidRPr="001B7090">
        <w:rPr>
          <w:rFonts w:ascii="Arial" w:hAnsi="Arial" w:cs="Arial"/>
          <w:sz w:val="24"/>
          <w:szCs w:val="24"/>
        </w:rPr>
        <w:t xml:space="preserve"> ecc</w:t>
      </w:r>
      <w:r>
        <w:rPr>
          <w:rFonts w:ascii="Arial" w:hAnsi="Arial" w:cs="Arial"/>
          <w:sz w:val="24"/>
          <w:szCs w:val="24"/>
        </w:rPr>
        <w:t>.</w:t>
      </w:r>
      <w:r w:rsidRPr="003F00FD">
        <w:t xml:space="preserve"> </w:t>
      </w:r>
      <w:r>
        <w:rPr>
          <w:rFonts w:ascii="Arial" w:hAnsi="Arial" w:cs="Arial"/>
          <w:sz w:val="24"/>
          <w:szCs w:val="24"/>
        </w:rPr>
        <w:t>Gli studenti coinvolti nel progetto saranno invitati</w:t>
      </w:r>
      <w:r w:rsidRPr="003F00FD">
        <w:rPr>
          <w:rFonts w:ascii="Arial" w:hAnsi="Arial" w:cs="Arial"/>
          <w:sz w:val="24"/>
          <w:szCs w:val="24"/>
        </w:rPr>
        <w:t xml:space="preserve"> a partecipare alle iniziative e/o manifestazioni che la RETE organizzerà sul territorio.</w:t>
      </w:r>
    </w:p>
    <w:p w:rsidR="003A4473" w:rsidRPr="00A75A54" w:rsidRDefault="003A4473" w:rsidP="003F00FD">
      <w:pPr>
        <w:rPr>
          <w:rFonts w:ascii="Arial" w:hAnsi="Arial" w:cs="Arial"/>
          <w:b/>
          <w:sz w:val="28"/>
          <w:szCs w:val="28"/>
        </w:rPr>
      </w:pPr>
      <w:r w:rsidRPr="00A75A54">
        <w:rPr>
          <w:rFonts w:ascii="Arial" w:hAnsi="Arial" w:cs="Arial"/>
          <w:b/>
          <w:sz w:val="28"/>
          <w:szCs w:val="28"/>
        </w:rPr>
        <w:t>Università</w:t>
      </w:r>
    </w:p>
    <w:p w:rsidR="003A4473" w:rsidRDefault="003A4473" w:rsidP="003F0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Università sarà proposto lo svolgimento di un </w:t>
      </w:r>
      <w:r w:rsidRPr="00E216EA">
        <w:rPr>
          <w:rFonts w:ascii="Arial" w:hAnsi="Arial" w:cs="Arial"/>
          <w:b/>
          <w:sz w:val="24"/>
          <w:szCs w:val="24"/>
        </w:rPr>
        <w:t>incontro/conferenza</w:t>
      </w:r>
      <w:r>
        <w:rPr>
          <w:rFonts w:ascii="Arial" w:hAnsi="Arial" w:cs="Arial"/>
          <w:sz w:val="24"/>
          <w:szCs w:val="24"/>
        </w:rPr>
        <w:t xml:space="preserve">  sui temi della legge. Inoltre, avvalendosi della collaborazione di docenti disponibili, saranno proposti appositi </w:t>
      </w:r>
      <w:r w:rsidRPr="00E216EA">
        <w:rPr>
          <w:rFonts w:ascii="Arial" w:hAnsi="Arial" w:cs="Arial"/>
          <w:b/>
          <w:sz w:val="24"/>
          <w:szCs w:val="24"/>
        </w:rPr>
        <w:t>seminari e/o corsi di studio</w:t>
      </w:r>
      <w:r>
        <w:rPr>
          <w:rFonts w:ascii="Arial" w:hAnsi="Arial" w:cs="Arial"/>
          <w:sz w:val="24"/>
          <w:szCs w:val="24"/>
        </w:rPr>
        <w:t xml:space="preserve"> annuali sui seguenti temi:</w:t>
      </w:r>
    </w:p>
    <w:p w:rsidR="003A4473" w:rsidRPr="00E216EA" w:rsidRDefault="003A4473" w:rsidP="001B709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E216EA">
        <w:rPr>
          <w:rFonts w:ascii="Arial" w:hAnsi="Arial" w:cs="Arial"/>
          <w:b/>
          <w:i/>
          <w:sz w:val="24"/>
          <w:szCs w:val="24"/>
        </w:rPr>
        <w:t>Comunicare la Biodiversità</w:t>
      </w:r>
    </w:p>
    <w:p w:rsidR="003A4473" w:rsidRPr="00E216EA" w:rsidRDefault="003A4473" w:rsidP="001B709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E216EA">
        <w:rPr>
          <w:rFonts w:ascii="Arial" w:hAnsi="Arial" w:cs="Arial"/>
          <w:b/>
          <w:i/>
          <w:sz w:val="24"/>
          <w:szCs w:val="24"/>
        </w:rPr>
        <w:t>La legislazione in materia di biodiversità ed energia</w:t>
      </w:r>
    </w:p>
    <w:p w:rsidR="003A4473" w:rsidRPr="00E216EA" w:rsidRDefault="003A4473" w:rsidP="001B709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E216EA">
        <w:rPr>
          <w:rFonts w:ascii="Arial" w:hAnsi="Arial" w:cs="Arial"/>
          <w:b/>
          <w:i/>
          <w:sz w:val="24"/>
          <w:szCs w:val="24"/>
        </w:rPr>
        <w:t>L’economia legata alla biodiversità, alle risorse del Pianeta, all’innovazione tecnologica.</w:t>
      </w:r>
    </w:p>
    <w:p w:rsidR="003A4473" w:rsidRPr="00E216EA" w:rsidRDefault="003A4473" w:rsidP="001B709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E216EA">
        <w:rPr>
          <w:rFonts w:ascii="Arial" w:hAnsi="Arial" w:cs="Arial"/>
          <w:b/>
          <w:i/>
          <w:sz w:val="24"/>
          <w:szCs w:val="24"/>
        </w:rPr>
        <w:t>La ricerca legate alle fonti energetiche e alle “rinnovabili”</w:t>
      </w:r>
    </w:p>
    <w:p w:rsidR="003A4473" w:rsidRPr="00E216EA" w:rsidRDefault="003A4473" w:rsidP="00834E2B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E216EA">
        <w:rPr>
          <w:rFonts w:ascii="Arial" w:hAnsi="Arial" w:cs="Arial"/>
          <w:b/>
          <w:i/>
          <w:sz w:val="24"/>
          <w:szCs w:val="24"/>
        </w:rPr>
        <w:t>Il Lavoro: nuove opportunità legate alle rinnovabili</w:t>
      </w:r>
    </w:p>
    <w:p w:rsidR="003A4473" w:rsidRPr="00ED62B9" w:rsidRDefault="003A4473" w:rsidP="00781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studenti unive</w:t>
      </w:r>
      <w:r w:rsidRPr="00834E2B">
        <w:rPr>
          <w:rFonts w:ascii="Arial" w:hAnsi="Arial" w:cs="Arial"/>
          <w:sz w:val="24"/>
          <w:szCs w:val="24"/>
        </w:rPr>
        <w:t>rsitari, coinvolti nel progetto, saranno</w:t>
      </w:r>
      <w:r w:rsidRPr="00834E2B">
        <w:t xml:space="preserve"> </w:t>
      </w:r>
      <w:r>
        <w:rPr>
          <w:rFonts w:ascii="Arial" w:hAnsi="Arial" w:cs="Arial"/>
          <w:sz w:val="24"/>
          <w:szCs w:val="24"/>
        </w:rPr>
        <w:t>invitati</w:t>
      </w:r>
      <w:r w:rsidRPr="00834E2B">
        <w:rPr>
          <w:rFonts w:ascii="Arial" w:hAnsi="Arial" w:cs="Arial"/>
          <w:sz w:val="24"/>
          <w:szCs w:val="24"/>
        </w:rPr>
        <w:t xml:space="preserve"> a partecipare alle iniziative e/o manifestazioni che la </w:t>
      </w:r>
      <w:r>
        <w:rPr>
          <w:rFonts w:ascii="Arial" w:hAnsi="Arial" w:cs="Arial"/>
          <w:sz w:val="24"/>
          <w:szCs w:val="24"/>
        </w:rPr>
        <w:t>RETE organizzerà sul territorio.</w:t>
      </w:r>
    </w:p>
    <w:p w:rsidR="003A4473" w:rsidRDefault="003A4473" w:rsidP="007814DB">
      <w:pPr>
        <w:rPr>
          <w:sz w:val="24"/>
          <w:szCs w:val="24"/>
          <w:u w:val="single"/>
        </w:rPr>
      </w:pPr>
    </w:p>
    <w:p w:rsidR="003A4473" w:rsidRDefault="003A4473" w:rsidP="007814DB">
      <w:pPr>
        <w:rPr>
          <w:sz w:val="24"/>
          <w:szCs w:val="24"/>
          <w:u w:val="single"/>
        </w:rPr>
      </w:pPr>
    </w:p>
    <w:p w:rsidR="003A4473" w:rsidRDefault="003A4473" w:rsidP="007814DB">
      <w:pPr>
        <w:rPr>
          <w:sz w:val="24"/>
          <w:szCs w:val="24"/>
          <w:u w:val="single"/>
        </w:rPr>
      </w:pPr>
    </w:p>
    <w:p w:rsidR="003A4473" w:rsidRPr="00156FA6" w:rsidRDefault="003A4473" w:rsidP="007814DB">
      <w:pPr>
        <w:rPr>
          <w:rFonts w:ascii="Arial" w:hAnsi="Arial" w:cs="Arial"/>
          <w:sz w:val="24"/>
          <w:szCs w:val="24"/>
        </w:rPr>
      </w:pPr>
      <w:r w:rsidRPr="00156FA6">
        <w:rPr>
          <w:rFonts w:ascii="Arial" w:hAnsi="Arial" w:cs="Arial"/>
          <w:sz w:val="24"/>
          <w:szCs w:val="24"/>
        </w:rPr>
        <w:t>Napoli, 19 giugno 2013</w:t>
      </w:r>
    </w:p>
    <w:sectPr w:rsidR="003A4473" w:rsidRPr="00156FA6" w:rsidSect="00B62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0B06"/>
    <w:multiLevelType w:val="hybridMultilevel"/>
    <w:tmpl w:val="9F9213E2"/>
    <w:lvl w:ilvl="0" w:tplc="F7B697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17789"/>
    <w:multiLevelType w:val="hybridMultilevel"/>
    <w:tmpl w:val="427C2124"/>
    <w:lvl w:ilvl="0" w:tplc="C35E8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656E7F"/>
    <w:multiLevelType w:val="hybridMultilevel"/>
    <w:tmpl w:val="E6AE262E"/>
    <w:lvl w:ilvl="0" w:tplc="F392BE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408B0"/>
    <w:multiLevelType w:val="hybridMultilevel"/>
    <w:tmpl w:val="6BC4C4FA"/>
    <w:lvl w:ilvl="0" w:tplc="1EBC787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740"/>
    <w:rsid w:val="0001083D"/>
    <w:rsid w:val="000D105D"/>
    <w:rsid w:val="00156FA6"/>
    <w:rsid w:val="00174CA1"/>
    <w:rsid w:val="001B7090"/>
    <w:rsid w:val="002F5B46"/>
    <w:rsid w:val="00311B60"/>
    <w:rsid w:val="00315740"/>
    <w:rsid w:val="00332CFA"/>
    <w:rsid w:val="00336A32"/>
    <w:rsid w:val="00344E55"/>
    <w:rsid w:val="00365F31"/>
    <w:rsid w:val="003A4473"/>
    <w:rsid w:val="003F00FD"/>
    <w:rsid w:val="00402576"/>
    <w:rsid w:val="00435CEF"/>
    <w:rsid w:val="004951C3"/>
    <w:rsid w:val="00497AD7"/>
    <w:rsid w:val="0051585A"/>
    <w:rsid w:val="007814DB"/>
    <w:rsid w:val="00834E2B"/>
    <w:rsid w:val="00860722"/>
    <w:rsid w:val="008B6F00"/>
    <w:rsid w:val="009B254B"/>
    <w:rsid w:val="00A75A54"/>
    <w:rsid w:val="00B62EBB"/>
    <w:rsid w:val="00E216EA"/>
    <w:rsid w:val="00EA3DD1"/>
    <w:rsid w:val="00ED62B9"/>
    <w:rsid w:val="00EF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1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752</Words>
  <Characters>4292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“Educazione – Scuola - Università” (Rete RCCSB): </dc:title>
  <dc:subject/>
  <dc:creator>Client</dc:creator>
  <cp:keywords/>
  <dc:description/>
  <cp:lastModifiedBy>ERMETE </cp:lastModifiedBy>
  <cp:revision>2</cp:revision>
  <dcterms:created xsi:type="dcterms:W3CDTF">2013-06-21T11:52:00Z</dcterms:created>
  <dcterms:modified xsi:type="dcterms:W3CDTF">2013-06-21T11:52:00Z</dcterms:modified>
</cp:coreProperties>
</file>